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82D2F" w:rsidRDefault="002402AA">
      <w:pPr>
        <w:spacing w:line="360" w:lineRule="auto"/>
        <w:jc w:val="center"/>
        <w:rPr>
          <w:rFonts w:ascii="宋体" w:eastAsia="宋体" w:hAnsi="宋体"/>
          <w:b/>
          <w:sz w:val="32"/>
          <w:szCs w:val="24"/>
        </w:rPr>
      </w:pPr>
      <w:r>
        <w:rPr>
          <w:rFonts w:ascii="宋体" w:eastAsia="宋体" w:hAnsi="宋体" w:hint="eastAsia"/>
          <w:b/>
          <w:sz w:val="32"/>
          <w:szCs w:val="24"/>
        </w:rPr>
        <w:t>保密试卷印刷协议</w:t>
      </w:r>
    </w:p>
    <w:p w:rsidR="00482D2F" w:rsidRDefault="002402AA">
      <w:pPr>
        <w:snapToGrid w:val="0"/>
        <w:spacing w:line="360" w:lineRule="auto"/>
        <w:rPr>
          <w:rFonts w:ascii="宋体" w:eastAsia="宋体" w:hAnsi="宋体"/>
          <w:sz w:val="24"/>
          <w:szCs w:val="24"/>
        </w:rPr>
      </w:pPr>
      <w:r>
        <w:rPr>
          <w:rFonts w:ascii="宋体" w:eastAsia="宋体" w:hAnsi="宋体" w:hint="eastAsia"/>
          <w:sz w:val="24"/>
          <w:szCs w:val="24"/>
        </w:rPr>
        <w:t>甲方</w:t>
      </w:r>
      <w:r>
        <w:rPr>
          <w:rFonts w:ascii="宋体" w:eastAsia="宋体" w:hAnsi="宋体"/>
          <w:sz w:val="24"/>
          <w:szCs w:val="24"/>
        </w:rPr>
        <w:t>:南京大学</w:t>
      </w:r>
    </w:p>
    <w:p w:rsidR="00482D2F" w:rsidRDefault="002402AA">
      <w:pPr>
        <w:snapToGrid w:val="0"/>
        <w:spacing w:line="360" w:lineRule="auto"/>
        <w:rPr>
          <w:rFonts w:ascii="宋体" w:eastAsia="宋体" w:hAnsi="宋体"/>
          <w:sz w:val="24"/>
          <w:szCs w:val="24"/>
        </w:rPr>
      </w:pPr>
      <w:r>
        <w:rPr>
          <w:rFonts w:ascii="宋体" w:eastAsia="宋体" w:hAnsi="宋体" w:hint="eastAsia"/>
          <w:sz w:val="24"/>
          <w:szCs w:val="24"/>
        </w:rPr>
        <w:t>乙方</w:t>
      </w:r>
      <w:r>
        <w:rPr>
          <w:rFonts w:ascii="宋体" w:eastAsia="宋体" w:hAnsi="宋体"/>
          <w:sz w:val="24"/>
          <w:szCs w:val="24"/>
        </w:rPr>
        <w:t xml:space="preserve">: </w:t>
      </w:r>
    </w:p>
    <w:p w:rsidR="00482D2F" w:rsidRDefault="002402AA">
      <w:pPr>
        <w:snapToGrid w:val="0"/>
        <w:spacing w:line="360" w:lineRule="auto"/>
        <w:ind w:firstLine="420"/>
        <w:rPr>
          <w:rFonts w:ascii="宋体" w:eastAsia="宋体" w:hAnsi="宋体"/>
          <w:sz w:val="24"/>
          <w:szCs w:val="24"/>
        </w:rPr>
      </w:pPr>
      <w:r>
        <w:rPr>
          <w:rFonts w:ascii="宋体" w:eastAsia="宋体" w:hAnsi="宋体" w:hint="eastAsia"/>
          <w:sz w:val="24"/>
          <w:szCs w:val="24"/>
        </w:rPr>
        <w:t>根据《南京大学教师本科教学工作规程》</w:t>
      </w:r>
      <w:r>
        <w:rPr>
          <w:rFonts w:ascii="宋体" w:eastAsia="宋体" w:hAnsi="宋体"/>
          <w:sz w:val="24"/>
          <w:szCs w:val="24"/>
        </w:rPr>
        <w:t>及有关法律、法规的</w:t>
      </w:r>
      <w:r>
        <w:rPr>
          <w:rFonts w:ascii="宋体" w:eastAsia="宋体" w:hAnsi="宋体" w:hint="eastAsia"/>
          <w:sz w:val="24"/>
          <w:szCs w:val="24"/>
        </w:rPr>
        <w:t>规定，甲方决定将</w:t>
      </w:r>
      <w:r>
        <w:rPr>
          <w:rFonts w:ascii="宋体" w:eastAsia="宋体" w:hAnsi="宋体" w:hint="eastAsia"/>
          <w:sz w:val="24"/>
          <w:szCs w:val="24"/>
          <w:lang w:eastAsia="zh-Hans"/>
        </w:rPr>
        <w:t>本协议有效期内</w:t>
      </w:r>
      <w:r>
        <w:rPr>
          <w:rFonts w:ascii="宋体" w:eastAsia="宋体" w:hAnsi="宋体" w:hint="eastAsia"/>
          <w:sz w:val="24"/>
          <w:szCs w:val="24"/>
        </w:rPr>
        <w:t>部分本科期中</w:t>
      </w:r>
      <w:r>
        <w:rPr>
          <w:rFonts w:ascii="宋体" w:eastAsia="宋体" w:hAnsi="宋体"/>
          <w:sz w:val="24"/>
          <w:szCs w:val="24"/>
        </w:rPr>
        <w:t>、</w:t>
      </w:r>
      <w:r>
        <w:rPr>
          <w:rFonts w:ascii="宋体" w:eastAsia="宋体" w:hAnsi="宋体" w:hint="eastAsia"/>
          <w:sz w:val="24"/>
          <w:szCs w:val="24"/>
        </w:rPr>
        <w:t>期末考试</w:t>
      </w:r>
      <w:r>
        <w:rPr>
          <w:rFonts w:ascii="宋体" w:eastAsia="宋体" w:hAnsi="宋体"/>
          <w:sz w:val="24"/>
          <w:szCs w:val="24"/>
        </w:rPr>
        <w:t>试卷</w:t>
      </w:r>
      <w:r>
        <w:rPr>
          <w:rFonts w:ascii="宋体" w:eastAsia="宋体" w:hAnsi="宋体" w:hint="eastAsia"/>
          <w:sz w:val="24"/>
          <w:szCs w:val="24"/>
        </w:rPr>
        <w:t>交由乙方印制。为了明确责任，做好试卷印制期间的各项工作，特签订如下协议</w:t>
      </w:r>
      <w:r>
        <w:rPr>
          <w:rFonts w:ascii="宋体" w:eastAsia="宋体" w:hAnsi="宋体"/>
          <w:sz w:val="24"/>
          <w:szCs w:val="24"/>
        </w:rPr>
        <w:t>:</w:t>
      </w:r>
    </w:p>
    <w:p w:rsidR="00482D2F" w:rsidRDefault="002402AA">
      <w:pPr>
        <w:snapToGrid w:val="0"/>
        <w:spacing w:line="360" w:lineRule="auto"/>
        <w:ind w:firstLine="420"/>
        <w:rPr>
          <w:rFonts w:ascii="宋体" w:eastAsia="宋体" w:hAnsi="宋体"/>
          <w:sz w:val="24"/>
          <w:szCs w:val="24"/>
        </w:rPr>
      </w:pPr>
      <w:r>
        <w:rPr>
          <w:rFonts w:ascii="宋体" w:eastAsia="宋体" w:hAnsi="宋体" w:hint="eastAsia"/>
          <w:sz w:val="24"/>
          <w:szCs w:val="24"/>
        </w:rPr>
        <w:t>根据考试工作的安排，</w:t>
      </w:r>
      <w:r>
        <w:rPr>
          <w:rFonts w:ascii="宋体" w:eastAsia="宋体" w:hAnsi="宋体"/>
          <w:sz w:val="24"/>
          <w:szCs w:val="24"/>
        </w:rPr>
        <w:t>乙方严格按照甲方有关考试试题、印制数量、印制格式等要求，负</w:t>
      </w:r>
      <w:r>
        <w:rPr>
          <w:rFonts w:ascii="宋体" w:eastAsia="宋体" w:hAnsi="宋体" w:hint="eastAsia"/>
          <w:sz w:val="24"/>
          <w:szCs w:val="24"/>
        </w:rPr>
        <w:t>责安排考试试卷的印制工作。</w:t>
      </w:r>
    </w:p>
    <w:p w:rsidR="00482D2F" w:rsidRDefault="002402AA">
      <w:pPr>
        <w:snapToGrid w:val="0"/>
        <w:spacing w:line="360" w:lineRule="auto"/>
        <w:ind w:firstLine="420"/>
        <w:rPr>
          <w:rFonts w:ascii="宋体" w:eastAsia="宋体" w:hAnsi="宋体"/>
          <w:b/>
          <w:sz w:val="24"/>
          <w:szCs w:val="24"/>
        </w:rPr>
      </w:pPr>
      <w:r>
        <w:rPr>
          <w:rFonts w:ascii="宋体" w:eastAsia="宋体" w:hAnsi="宋体" w:hint="eastAsia"/>
          <w:b/>
          <w:sz w:val="24"/>
          <w:szCs w:val="24"/>
        </w:rPr>
        <w:t>一、安全保密工作要求</w:t>
      </w:r>
    </w:p>
    <w:p w:rsidR="00482D2F" w:rsidRDefault="002402AA">
      <w:pPr>
        <w:snapToGrid w:val="0"/>
        <w:spacing w:line="360" w:lineRule="auto"/>
        <w:ind w:firstLine="420"/>
        <w:rPr>
          <w:rFonts w:ascii="宋体" w:eastAsia="宋体" w:hAnsi="宋体"/>
          <w:sz w:val="24"/>
          <w:szCs w:val="24"/>
        </w:rPr>
      </w:pPr>
      <w:r>
        <w:rPr>
          <w:rFonts w:ascii="宋体" w:eastAsia="宋体" w:hAnsi="宋体"/>
          <w:sz w:val="24"/>
          <w:szCs w:val="24"/>
        </w:rPr>
        <w:t>1、甲方</w:t>
      </w:r>
      <w:r>
        <w:rPr>
          <w:rFonts w:ascii="宋体" w:eastAsia="宋体" w:hAnsi="宋体" w:hint="eastAsia"/>
          <w:sz w:val="24"/>
          <w:szCs w:val="24"/>
        </w:rPr>
        <w:t>由专人负责</w:t>
      </w:r>
      <w:r>
        <w:rPr>
          <w:rFonts w:ascii="宋体" w:eastAsia="宋体" w:hAnsi="宋体"/>
          <w:sz w:val="24"/>
          <w:szCs w:val="24"/>
        </w:rPr>
        <w:t>提供给乙方印刷的所有文件材料(包括书面介质和非书面介</w:t>
      </w:r>
      <w:r>
        <w:rPr>
          <w:rFonts w:ascii="宋体" w:eastAsia="宋体" w:hAnsi="宋体" w:hint="eastAsia"/>
          <w:sz w:val="24"/>
          <w:szCs w:val="24"/>
        </w:rPr>
        <w:t>质</w:t>
      </w:r>
      <w:r>
        <w:rPr>
          <w:rFonts w:ascii="宋体" w:eastAsia="宋体" w:hAnsi="宋体"/>
          <w:sz w:val="24"/>
          <w:szCs w:val="24"/>
        </w:rPr>
        <w:t>)。乙方承诺</w:t>
      </w:r>
      <w:r>
        <w:rPr>
          <w:rFonts w:ascii="宋体" w:eastAsia="宋体" w:hAnsi="宋体" w:hint="eastAsia"/>
          <w:sz w:val="24"/>
          <w:szCs w:val="24"/>
        </w:rPr>
        <w:t>对甲方交付印刷的所有文件资料承担保密义务。</w:t>
      </w:r>
    </w:p>
    <w:p w:rsidR="00482D2F" w:rsidRDefault="002402AA">
      <w:pPr>
        <w:snapToGrid w:val="0"/>
        <w:spacing w:line="360" w:lineRule="auto"/>
        <w:ind w:firstLine="420"/>
        <w:rPr>
          <w:rFonts w:ascii="宋体" w:eastAsia="宋体" w:hAnsi="宋体"/>
          <w:sz w:val="24"/>
          <w:szCs w:val="24"/>
        </w:rPr>
      </w:pPr>
      <w:r>
        <w:rPr>
          <w:rFonts w:ascii="宋体" w:eastAsia="宋体" w:hAnsi="宋体"/>
          <w:sz w:val="24"/>
          <w:szCs w:val="24"/>
        </w:rPr>
        <w:t>2、乙方不得以泄露、告知、公布、发布、出版、传授、转载、展示、</w:t>
      </w:r>
      <w:r>
        <w:rPr>
          <w:rFonts w:ascii="宋体" w:eastAsia="宋体" w:hAnsi="宋体" w:hint="eastAsia"/>
          <w:sz w:val="24"/>
          <w:szCs w:val="24"/>
        </w:rPr>
        <w:t>转让或者其他任何方式使任何第三方知悉甲方交付印刷的文件资料内容，也不得在合作过程中不正当使用或者在合作过程之外使用或许可、帮助他人使用甲方交付印刷的文件资料。因为乙方工作人员、服务人员的原因导致甲方的文件资料被泄漏或非正当使用的，视为乙方违反本协议</w:t>
      </w:r>
      <w:r>
        <w:rPr>
          <w:rFonts w:ascii="宋体" w:eastAsia="宋体" w:hAnsi="宋体"/>
          <w:sz w:val="24"/>
          <w:szCs w:val="24"/>
        </w:rPr>
        <w:t>，</w:t>
      </w:r>
      <w:r>
        <w:rPr>
          <w:rFonts w:ascii="宋体" w:eastAsia="宋体" w:hAnsi="宋体" w:hint="eastAsia"/>
          <w:sz w:val="24"/>
          <w:szCs w:val="24"/>
          <w:lang w:eastAsia="zh-Hans"/>
        </w:rPr>
        <w:t>并承担相应的违约责任</w:t>
      </w:r>
      <w:r>
        <w:rPr>
          <w:rFonts w:ascii="宋体" w:eastAsia="宋体" w:hAnsi="宋体" w:hint="eastAsia"/>
          <w:sz w:val="24"/>
          <w:szCs w:val="24"/>
        </w:rPr>
        <w:t>。</w:t>
      </w:r>
    </w:p>
    <w:p w:rsidR="00482D2F" w:rsidRDefault="002402AA">
      <w:pPr>
        <w:snapToGrid w:val="0"/>
        <w:spacing w:line="360" w:lineRule="auto"/>
        <w:ind w:firstLine="420"/>
        <w:rPr>
          <w:rFonts w:ascii="宋体" w:eastAsia="宋体" w:hAnsi="宋体"/>
          <w:sz w:val="24"/>
          <w:szCs w:val="24"/>
        </w:rPr>
      </w:pPr>
      <w:r>
        <w:rPr>
          <w:rFonts w:ascii="宋体" w:eastAsia="宋体" w:hAnsi="宋体"/>
          <w:sz w:val="24"/>
          <w:szCs w:val="24"/>
        </w:rPr>
        <w:t>3、</w:t>
      </w:r>
      <w:r>
        <w:rPr>
          <w:rFonts w:ascii="宋体" w:eastAsia="宋体" w:hAnsi="宋体" w:hint="eastAsia"/>
          <w:sz w:val="24"/>
          <w:szCs w:val="24"/>
          <w:lang w:eastAsia="zh-Hans"/>
        </w:rPr>
        <w:t>乙方负责对印刷员工进行安全保密意识教育</w:t>
      </w:r>
      <w:r>
        <w:rPr>
          <w:rFonts w:ascii="宋体" w:eastAsia="宋体" w:hAnsi="宋体"/>
          <w:sz w:val="24"/>
          <w:szCs w:val="24"/>
          <w:lang w:eastAsia="zh-Hans"/>
        </w:rPr>
        <w:t>，</w:t>
      </w:r>
      <w:r>
        <w:rPr>
          <w:rFonts w:ascii="宋体" w:eastAsia="宋体" w:hAnsi="宋体" w:hint="eastAsia"/>
          <w:sz w:val="24"/>
          <w:szCs w:val="24"/>
          <w:lang w:eastAsia="zh-Hans"/>
        </w:rPr>
        <w:t>对甲方提供的所有印刷材料都必须做到安全保密</w:t>
      </w:r>
      <w:r>
        <w:rPr>
          <w:rFonts w:ascii="宋体" w:eastAsia="宋体" w:hAnsi="宋体"/>
          <w:sz w:val="24"/>
          <w:szCs w:val="24"/>
          <w:lang w:eastAsia="zh-Hans"/>
        </w:rPr>
        <w:t>。</w:t>
      </w:r>
      <w:r>
        <w:rPr>
          <w:rFonts w:ascii="宋体" w:eastAsia="宋体" w:hAnsi="宋体" w:hint="eastAsia"/>
          <w:sz w:val="24"/>
          <w:szCs w:val="24"/>
          <w:lang w:eastAsia="zh-Hans"/>
        </w:rPr>
        <w:t>同时</w:t>
      </w:r>
      <w:r>
        <w:rPr>
          <w:rFonts w:ascii="宋体" w:eastAsia="宋体" w:hAnsi="宋体"/>
          <w:sz w:val="24"/>
          <w:szCs w:val="24"/>
          <w:lang w:eastAsia="zh-Hans"/>
        </w:rPr>
        <w:t>，</w:t>
      </w:r>
      <w:r>
        <w:rPr>
          <w:rFonts w:ascii="宋体" w:eastAsia="宋体" w:hAnsi="宋体" w:hint="eastAsia"/>
          <w:sz w:val="24"/>
          <w:szCs w:val="24"/>
          <w:lang w:eastAsia="zh-Hans"/>
        </w:rPr>
        <w:t>乙方在保证印刷完成合格后</w:t>
      </w:r>
      <w:r>
        <w:rPr>
          <w:rFonts w:ascii="宋体" w:eastAsia="宋体" w:hAnsi="宋体"/>
          <w:sz w:val="24"/>
          <w:szCs w:val="24"/>
          <w:lang w:eastAsia="zh-Hans"/>
        </w:rPr>
        <w:t>，</w:t>
      </w:r>
      <w:r>
        <w:rPr>
          <w:rFonts w:ascii="宋体" w:eastAsia="宋体" w:hAnsi="宋体" w:hint="eastAsia"/>
          <w:sz w:val="24"/>
          <w:szCs w:val="24"/>
          <w:lang w:eastAsia="zh-Hans"/>
        </w:rPr>
        <w:t>做到将电子介质材料删除、纸质文件印版销毁</w:t>
      </w:r>
      <w:r>
        <w:rPr>
          <w:rFonts w:ascii="宋体" w:eastAsia="宋体" w:hAnsi="宋体"/>
          <w:sz w:val="24"/>
          <w:szCs w:val="24"/>
          <w:lang w:eastAsia="zh-Hans"/>
        </w:rPr>
        <w:t>、</w:t>
      </w:r>
      <w:r>
        <w:rPr>
          <w:rFonts w:ascii="宋体" w:eastAsia="宋体" w:hAnsi="宋体" w:hint="eastAsia"/>
          <w:sz w:val="24"/>
          <w:szCs w:val="24"/>
          <w:lang w:eastAsia="zh-Hans"/>
        </w:rPr>
        <w:t>废页销毁等工作</w:t>
      </w:r>
      <w:r>
        <w:rPr>
          <w:rFonts w:ascii="宋体" w:eastAsia="宋体" w:hAnsi="宋体"/>
          <w:sz w:val="24"/>
          <w:szCs w:val="24"/>
          <w:lang w:eastAsia="zh-Hans"/>
        </w:rPr>
        <w:t>。</w:t>
      </w:r>
    </w:p>
    <w:p w:rsidR="00482D2F" w:rsidRDefault="002402AA">
      <w:pPr>
        <w:snapToGrid w:val="0"/>
        <w:spacing w:line="360" w:lineRule="auto"/>
        <w:ind w:firstLine="420"/>
        <w:rPr>
          <w:rFonts w:ascii="宋体" w:eastAsia="宋体" w:hAnsi="宋体"/>
          <w:b/>
          <w:sz w:val="24"/>
          <w:szCs w:val="24"/>
        </w:rPr>
      </w:pPr>
      <w:r>
        <w:rPr>
          <w:rFonts w:ascii="宋体" w:eastAsia="宋体" w:hAnsi="宋体" w:hint="eastAsia"/>
          <w:b/>
          <w:sz w:val="24"/>
          <w:szCs w:val="24"/>
        </w:rPr>
        <w:t>二、质量要求</w:t>
      </w:r>
    </w:p>
    <w:p w:rsidR="00482D2F" w:rsidRDefault="002402AA">
      <w:pPr>
        <w:snapToGrid w:val="0"/>
        <w:spacing w:line="360" w:lineRule="auto"/>
        <w:ind w:firstLine="420"/>
        <w:rPr>
          <w:rFonts w:ascii="宋体" w:eastAsia="宋体" w:hAnsi="宋体"/>
          <w:sz w:val="24"/>
          <w:szCs w:val="24"/>
        </w:rPr>
      </w:pPr>
      <w:r>
        <w:rPr>
          <w:rFonts w:ascii="宋体" w:eastAsia="宋体" w:hAnsi="宋体"/>
          <w:sz w:val="24"/>
          <w:szCs w:val="24"/>
        </w:rPr>
        <w:t>1、试卷须按甲方确认的签字样稿</w:t>
      </w:r>
      <w:r>
        <w:rPr>
          <w:rFonts w:ascii="宋体" w:eastAsia="宋体" w:hAnsi="宋体" w:hint="eastAsia"/>
          <w:sz w:val="24"/>
          <w:szCs w:val="24"/>
        </w:rPr>
        <w:t>或发送的电子材料要求</w:t>
      </w:r>
      <w:r>
        <w:rPr>
          <w:rFonts w:ascii="宋体" w:eastAsia="宋体" w:hAnsi="宋体"/>
          <w:sz w:val="24"/>
          <w:szCs w:val="24"/>
        </w:rPr>
        <w:t>印刷。</w:t>
      </w:r>
    </w:p>
    <w:p w:rsidR="00482D2F" w:rsidRDefault="002402AA">
      <w:pPr>
        <w:snapToGrid w:val="0"/>
        <w:spacing w:line="360" w:lineRule="auto"/>
        <w:ind w:firstLine="420"/>
        <w:rPr>
          <w:rFonts w:ascii="宋体" w:eastAsia="宋体" w:hAnsi="宋体"/>
          <w:sz w:val="24"/>
          <w:szCs w:val="24"/>
        </w:rPr>
      </w:pPr>
      <w:r>
        <w:rPr>
          <w:rFonts w:ascii="宋体" w:eastAsia="宋体" w:hAnsi="宋体"/>
          <w:sz w:val="24"/>
          <w:szCs w:val="24"/>
        </w:rPr>
        <w:t>2、各科试卷在印刷过程中,乙方必须反复检查,保证</w:t>
      </w:r>
      <w:r>
        <w:rPr>
          <w:rFonts w:ascii="宋体" w:eastAsia="宋体" w:hAnsi="宋体" w:hint="eastAsia"/>
          <w:sz w:val="24"/>
          <w:szCs w:val="24"/>
          <w:lang w:eastAsia="zh-Hans"/>
        </w:rPr>
        <w:t>文字</w:t>
      </w:r>
      <w:r>
        <w:rPr>
          <w:rFonts w:ascii="宋体" w:eastAsia="宋体" w:hAnsi="宋体"/>
          <w:sz w:val="24"/>
          <w:szCs w:val="24"/>
        </w:rPr>
        <w:t>字迹</w:t>
      </w:r>
      <w:r>
        <w:rPr>
          <w:rFonts w:ascii="宋体" w:eastAsia="宋体" w:hAnsi="宋体" w:hint="eastAsia"/>
          <w:sz w:val="24"/>
          <w:szCs w:val="24"/>
        </w:rPr>
        <w:t>符号、图形、数字清楚，准确、无错、无漏。</w:t>
      </w:r>
    </w:p>
    <w:p w:rsidR="00482D2F" w:rsidRDefault="002402AA">
      <w:pPr>
        <w:snapToGrid w:val="0"/>
        <w:spacing w:line="360" w:lineRule="auto"/>
        <w:ind w:firstLine="420"/>
        <w:rPr>
          <w:rFonts w:ascii="宋体" w:eastAsia="宋体" w:hAnsi="宋体"/>
          <w:sz w:val="24"/>
          <w:szCs w:val="24"/>
        </w:rPr>
      </w:pPr>
      <w:r>
        <w:rPr>
          <w:rFonts w:ascii="宋体" w:eastAsia="宋体" w:hAnsi="宋体"/>
          <w:sz w:val="24"/>
          <w:szCs w:val="24"/>
        </w:rPr>
        <w:t>3、各科试卷在装袋过程中，乙方必须保证科目、份数内外相符、准确无误，密封封口合乎标准要求。</w:t>
      </w:r>
    </w:p>
    <w:p w:rsidR="00482D2F" w:rsidRDefault="002402AA">
      <w:pPr>
        <w:snapToGrid w:val="0"/>
        <w:spacing w:line="360" w:lineRule="auto"/>
        <w:ind w:firstLine="420"/>
        <w:rPr>
          <w:rFonts w:ascii="宋体" w:eastAsia="宋体" w:hAnsi="宋体"/>
          <w:sz w:val="24"/>
          <w:szCs w:val="24"/>
        </w:rPr>
      </w:pPr>
      <w:r>
        <w:rPr>
          <w:rFonts w:ascii="宋体" w:eastAsia="宋体" w:hAnsi="宋体"/>
          <w:sz w:val="24"/>
          <w:szCs w:val="24"/>
        </w:rPr>
        <w:t>4、如发现纸张破损，有漏印（装)、字迹残缺、模糊不清或试卷科目与封袋不符、数量不足以及其他试卷存在</w:t>
      </w:r>
      <w:r>
        <w:rPr>
          <w:rFonts w:ascii="宋体" w:eastAsia="宋体" w:hAnsi="宋体" w:hint="eastAsia"/>
          <w:sz w:val="24"/>
          <w:szCs w:val="24"/>
        </w:rPr>
        <w:t>瑕疵</w:t>
      </w:r>
      <w:r>
        <w:rPr>
          <w:rFonts w:ascii="宋体" w:eastAsia="宋体" w:hAnsi="宋体"/>
          <w:sz w:val="24"/>
          <w:szCs w:val="24"/>
        </w:rPr>
        <w:t>、缺陷等问题，视为质量不合格，乙方应依照本协议的约定承担违约责任。如发生多印的问题费用由乙方</w:t>
      </w:r>
      <w:r>
        <w:rPr>
          <w:rFonts w:ascii="宋体" w:eastAsia="宋体" w:hAnsi="宋体" w:hint="eastAsia"/>
          <w:sz w:val="24"/>
          <w:szCs w:val="24"/>
          <w:lang w:eastAsia="zh-Hans"/>
        </w:rPr>
        <w:t>自己</w:t>
      </w:r>
      <w:r>
        <w:rPr>
          <w:rFonts w:ascii="宋体" w:eastAsia="宋体" w:hAnsi="宋体"/>
          <w:sz w:val="24"/>
          <w:szCs w:val="24"/>
        </w:rPr>
        <w:t>承担。</w:t>
      </w:r>
    </w:p>
    <w:p w:rsidR="00482D2F" w:rsidRDefault="002402AA">
      <w:pPr>
        <w:snapToGrid w:val="0"/>
        <w:spacing w:line="360" w:lineRule="auto"/>
        <w:ind w:firstLine="420"/>
        <w:rPr>
          <w:rFonts w:ascii="宋体" w:eastAsia="宋体" w:hAnsi="宋体"/>
          <w:b/>
          <w:sz w:val="24"/>
          <w:szCs w:val="24"/>
        </w:rPr>
      </w:pPr>
      <w:r>
        <w:rPr>
          <w:rFonts w:ascii="宋体" w:eastAsia="宋体" w:hAnsi="宋体" w:hint="eastAsia"/>
          <w:b/>
          <w:sz w:val="24"/>
          <w:szCs w:val="24"/>
        </w:rPr>
        <w:t>三、交付方式</w:t>
      </w:r>
    </w:p>
    <w:p w:rsidR="00482D2F" w:rsidRDefault="002402AA">
      <w:pPr>
        <w:snapToGrid w:val="0"/>
        <w:spacing w:line="360" w:lineRule="auto"/>
        <w:ind w:firstLine="420"/>
        <w:rPr>
          <w:rFonts w:ascii="宋体" w:eastAsia="宋体" w:hAnsi="宋体"/>
          <w:sz w:val="24"/>
          <w:szCs w:val="24"/>
        </w:rPr>
      </w:pPr>
      <w:r>
        <w:rPr>
          <w:rFonts w:ascii="宋体" w:eastAsia="宋体" w:hAnsi="宋体" w:hint="eastAsia"/>
          <w:sz w:val="24"/>
          <w:szCs w:val="24"/>
        </w:rPr>
        <w:t>乙方必须按</w:t>
      </w:r>
      <w:r>
        <w:rPr>
          <w:rFonts w:ascii="宋体" w:eastAsia="宋体" w:hAnsi="宋体" w:hint="eastAsia"/>
          <w:sz w:val="24"/>
          <w:szCs w:val="24"/>
          <w:lang w:eastAsia="zh-Hans"/>
        </w:rPr>
        <w:t>照</w:t>
      </w:r>
      <w:r>
        <w:rPr>
          <w:rFonts w:ascii="宋体" w:eastAsia="宋体" w:hAnsi="宋体" w:hint="eastAsia"/>
          <w:sz w:val="24"/>
          <w:szCs w:val="24"/>
        </w:rPr>
        <w:t>甲方要求的进度完成试卷的印制、分装工作，根据甲方要求在</w:t>
      </w:r>
      <w:r>
        <w:rPr>
          <w:rFonts w:ascii="宋体" w:eastAsia="宋体" w:hAnsi="宋体" w:hint="eastAsia"/>
          <w:sz w:val="24"/>
          <w:szCs w:val="24"/>
        </w:rPr>
        <w:lastRenderedPageBreak/>
        <w:t>指定的时间、地点履行交接手续。</w:t>
      </w:r>
    </w:p>
    <w:p w:rsidR="00482D2F" w:rsidRDefault="002402AA">
      <w:pPr>
        <w:snapToGrid w:val="0"/>
        <w:spacing w:line="360" w:lineRule="auto"/>
        <w:ind w:firstLine="420"/>
        <w:rPr>
          <w:rFonts w:ascii="宋体" w:eastAsia="宋体" w:hAnsi="宋体"/>
          <w:b/>
          <w:sz w:val="24"/>
          <w:szCs w:val="24"/>
        </w:rPr>
      </w:pPr>
      <w:r>
        <w:rPr>
          <w:rFonts w:ascii="宋体" w:eastAsia="宋体" w:hAnsi="宋体" w:hint="eastAsia"/>
          <w:b/>
          <w:sz w:val="24"/>
          <w:szCs w:val="24"/>
        </w:rPr>
        <w:t>四、印刷经费</w:t>
      </w:r>
    </w:p>
    <w:p w:rsidR="00482D2F" w:rsidRDefault="002402AA">
      <w:pPr>
        <w:snapToGrid w:val="0"/>
        <w:spacing w:line="360" w:lineRule="auto"/>
        <w:ind w:firstLine="420"/>
        <w:rPr>
          <w:rFonts w:ascii="宋体" w:eastAsia="宋体" w:hAnsi="宋体"/>
          <w:sz w:val="24"/>
          <w:szCs w:val="24"/>
        </w:rPr>
      </w:pPr>
      <w:r>
        <w:rPr>
          <w:rFonts w:ascii="宋体" w:eastAsia="宋体" w:hAnsi="宋体"/>
          <w:sz w:val="24"/>
          <w:szCs w:val="24"/>
        </w:rPr>
        <w:t>1、</w:t>
      </w:r>
      <w:r>
        <w:rPr>
          <w:rFonts w:ascii="宋体" w:eastAsia="宋体" w:hAnsi="宋体" w:hint="eastAsia"/>
          <w:sz w:val="24"/>
          <w:szCs w:val="24"/>
          <w:lang w:eastAsia="zh-Hans"/>
        </w:rPr>
        <w:t>试卷的印制费按次</w:t>
      </w:r>
      <w:r>
        <w:rPr>
          <w:rFonts w:ascii="宋体" w:eastAsia="宋体" w:hAnsi="宋体" w:hint="eastAsia"/>
          <w:sz w:val="24"/>
          <w:szCs w:val="24"/>
        </w:rPr>
        <w:t>或年度</w:t>
      </w:r>
      <w:r>
        <w:rPr>
          <w:rFonts w:ascii="宋体" w:eastAsia="宋体" w:hAnsi="宋体" w:hint="eastAsia"/>
          <w:sz w:val="24"/>
          <w:szCs w:val="24"/>
          <w:lang w:eastAsia="zh-Hans"/>
        </w:rPr>
        <w:t>结算</w:t>
      </w:r>
      <w:r>
        <w:rPr>
          <w:rFonts w:ascii="宋体" w:eastAsia="宋体" w:hAnsi="宋体" w:hint="eastAsia"/>
          <w:sz w:val="24"/>
          <w:szCs w:val="24"/>
        </w:rPr>
        <w:t>。</w:t>
      </w:r>
      <w:r>
        <w:rPr>
          <w:rFonts w:ascii="宋体" w:eastAsia="宋体" w:hAnsi="宋体" w:hint="eastAsia"/>
          <w:sz w:val="24"/>
          <w:szCs w:val="24"/>
          <w:lang w:eastAsia="zh-Hans"/>
        </w:rPr>
        <w:t>次数为期中</w:t>
      </w:r>
      <w:r>
        <w:rPr>
          <w:rFonts w:ascii="宋体" w:eastAsia="宋体" w:hAnsi="宋体"/>
          <w:sz w:val="24"/>
          <w:szCs w:val="24"/>
          <w:lang w:eastAsia="zh-Hans"/>
        </w:rPr>
        <w:t>、</w:t>
      </w:r>
      <w:r>
        <w:rPr>
          <w:rFonts w:ascii="宋体" w:eastAsia="宋体" w:hAnsi="宋体" w:hint="eastAsia"/>
          <w:sz w:val="24"/>
          <w:szCs w:val="24"/>
          <w:lang w:eastAsia="zh-Hans"/>
        </w:rPr>
        <w:t>期末分别为一次</w:t>
      </w:r>
      <w:r>
        <w:rPr>
          <w:rFonts w:ascii="宋体" w:eastAsia="宋体" w:hAnsi="宋体"/>
          <w:sz w:val="24"/>
          <w:szCs w:val="24"/>
          <w:lang w:eastAsia="zh-Hans"/>
        </w:rPr>
        <w:t>，</w:t>
      </w:r>
      <w:r>
        <w:rPr>
          <w:rFonts w:ascii="宋体" w:eastAsia="宋体" w:hAnsi="宋体" w:hint="eastAsia"/>
          <w:sz w:val="24"/>
          <w:szCs w:val="24"/>
          <w:lang w:eastAsia="zh-Hans"/>
        </w:rPr>
        <w:t>实际次数按照实际印刷要求为依据</w:t>
      </w:r>
      <w:r>
        <w:rPr>
          <w:rFonts w:ascii="宋体" w:eastAsia="宋体" w:hAnsi="宋体"/>
          <w:sz w:val="24"/>
          <w:szCs w:val="24"/>
          <w:lang w:eastAsia="zh-Hans"/>
        </w:rPr>
        <w:t>。</w:t>
      </w:r>
    </w:p>
    <w:p w:rsidR="00482D2F" w:rsidRDefault="002402AA">
      <w:pPr>
        <w:snapToGrid w:val="0"/>
        <w:spacing w:line="360" w:lineRule="auto"/>
        <w:ind w:firstLine="420"/>
        <w:rPr>
          <w:rFonts w:ascii="宋体" w:eastAsia="宋体" w:hAnsi="宋体"/>
          <w:sz w:val="24"/>
          <w:szCs w:val="24"/>
        </w:rPr>
      </w:pPr>
      <w:r>
        <w:rPr>
          <w:rFonts w:ascii="宋体" w:eastAsia="宋体" w:hAnsi="宋体"/>
          <w:sz w:val="24"/>
          <w:szCs w:val="24"/>
        </w:rPr>
        <w:t>2、</w:t>
      </w:r>
      <w:r>
        <w:rPr>
          <w:rFonts w:ascii="宋体" w:eastAsia="宋体" w:hAnsi="宋体" w:hint="eastAsia"/>
          <w:sz w:val="24"/>
          <w:szCs w:val="24"/>
        </w:rPr>
        <w:t>试卷的印制费用以</w:t>
      </w:r>
      <w:r>
        <w:rPr>
          <w:rFonts w:ascii="宋体" w:eastAsia="宋体" w:hAnsi="宋体" w:hint="eastAsia"/>
          <w:sz w:val="24"/>
          <w:szCs w:val="24"/>
          <w:lang w:eastAsia="zh-Hans"/>
        </w:rPr>
        <w:t>每次</w:t>
      </w:r>
      <w:r>
        <w:rPr>
          <w:rFonts w:ascii="宋体" w:eastAsia="宋体" w:hAnsi="宋体" w:hint="eastAsia"/>
          <w:sz w:val="24"/>
          <w:szCs w:val="24"/>
        </w:rPr>
        <w:t>报价单为依据，成本单价</w:t>
      </w:r>
      <w:r>
        <w:rPr>
          <w:rFonts w:ascii="宋体" w:eastAsia="宋体" w:hAnsi="宋体" w:hint="eastAsia"/>
          <w:sz w:val="24"/>
          <w:szCs w:val="24"/>
          <w:lang w:eastAsia="zh-Hans"/>
        </w:rPr>
        <w:t>为</w:t>
      </w:r>
      <w:r>
        <w:rPr>
          <w:rFonts w:ascii="宋体" w:eastAsia="宋体" w:hAnsi="宋体"/>
          <w:sz w:val="24"/>
          <w:szCs w:val="24"/>
          <w:lang w:eastAsia="zh-Hans"/>
        </w:rPr>
        <w:t>【】</w:t>
      </w:r>
      <w:r>
        <w:rPr>
          <w:rFonts w:ascii="宋体" w:eastAsia="宋体" w:hAnsi="宋体" w:hint="eastAsia"/>
          <w:sz w:val="24"/>
          <w:szCs w:val="24"/>
          <w:lang w:eastAsia="zh-Hans"/>
        </w:rPr>
        <w:t>元</w:t>
      </w:r>
      <w:r>
        <w:rPr>
          <w:rFonts w:ascii="宋体" w:eastAsia="宋体" w:hAnsi="宋体"/>
          <w:sz w:val="24"/>
          <w:szCs w:val="24"/>
          <w:lang w:eastAsia="zh-Hans"/>
        </w:rPr>
        <w:t>/</w:t>
      </w:r>
      <w:r>
        <w:rPr>
          <w:rFonts w:ascii="宋体" w:eastAsia="宋体" w:hAnsi="宋体" w:hint="eastAsia"/>
          <w:sz w:val="24"/>
          <w:szCs w:val="24"/>
          <w:lang w:eastAsia="zh-Hans"/>
        </w:rPr>
        <w:t>份</w:t>
      </w:r>
      <w:r>
        <w:rPr>
          <w:rFonts w:ascii="宋体" w:eastAsia="宋体" w:hAnsi="宋体"/>
          <w:sz w:val="24"/>
          <w:szCs w:val="24"/>
          <w:lang w:eastAsia="zh-Hans"/>
        </w:rPr>
        <w:t>，</w:t>
      </w:r>
      <w:r>
        <w:rPr>
          <w:rFonts w:ascii="宋体" w:eastAsia="宋体" w:hAnsi="宋体" w:hint="eastAsia"/>
          <w:sz w:val="24"/>
          <w:szCs w:val="24"/>
        </w:rPr>
        <w:t>数量</w:t>
      </w:r>
      <w:r>
        <w:rPr>
          <w:rFonts w:ascii="宋体" w:eastAsia="宋体" w:hAnsi="宋体" w:hint="eastAsia"/>
          <w:sz w:val="24"/>
          <w:szCs w:val="24"/>
          <w:lang w:eastAsia="zh-Hans"/>
        </w:rPr>
        <w:t>根据每次实际要求印刷份数</w:t>
      </w:r>
      <w:r>
        <w:rPr>
          <w:rFonts w:ascii="宋体" w:eastAsia="宋体" w:hAnsi="宋体" w:hint="eastAsia"/>
          <w:sz w:val="24"/>
          <w:szCs w:val="24"/>
        </w:rPr>
        <w:t>核算，并提供印刷明细单。</w:t>
      </w:r>
      <w:r w:rsidR="00413A52">
        <w:rPr>
          <w:rFonts w:ascii="宋体" w:eastAsia="宋体" w:hAnsi="宋体" w:hint="eastAsia"/>
          <w:sz w:val="24"/>
          <w:szCs w:val="24"/>
        </w:rPr>
        <w:t>相关印制试卷的院系</w:t>
      </w:r>
      <w:r w:rsidR="008A7541">
        <w:rPr>
          <w:rFonts w:ascii="宋体" w:eastAsia="宋体" w:hAnsi="宋体" w:hint="eastAsia"/>
          <w:sz w:val="24"/>
          <w:szCs w:val="24"/>
        </w:rPr>
        <w:t>或单位</w:t>
      </w:r>
      <w:r>
        <w:rPr>
          <w:rFonts w:ascii="宋体" w:eastAsia="宋体" w:hAnsi="宋体" w:hint="eastAsia"/>
          <w:sz w:val="24"/>
          <w:szCs w:val="24"/>
        </w:rPr>
        <w:t>在</w:t>
      </w:r>
      <w:r>
        <w:rPr>
          <w:rFonts w:ascii="宋体" w:eastAsia="宋体" w:hAnsi="宋体" w:hint="eastAsia"/>
          <w:sz w:val="24"/>
          <w:szCs w:val="24"/>
          <w:lang w:eastAsia="zh-Hans"/>
        </w:rPr>
        <w:t>确认乙方提供的印刷文件材料质量合格</w:t>
      </w:r>
      <w:r>
        <w:rPr>
          <w:rFonts w:ascii="宋体" w:eastAsia="宋体" w:hAnsi="宋体"/>
          <w:sz w:val="24"/>
          <w:szCs w:val="24"/>
          <w:lang w:eastAsia="zh-Hans"/>
        </w:rPr>
        <w:t>，</w:t>
      </w:r>
      <w:r w:rsidR="008A7541">
        <w:rPr>
          <w:rFonts w:ascii="宋体" w:eastAsia="宋体" w:hAnsi="宋体" w:hint="eastAsia"/>
          <w:sz w:val="24"/>
          <w:szCs w:val="24"/>
          <w:lang w:eastAsia="zh-Hans"/>
        </w:rPr>
        <w:t>与乙方</w:t>
      </w:r>
      <w:r>
        <w:rPr>
          <w:rFonts w:ascii="宋体" w:eastAsia="宋体" w:hAnsi="宋体" w:hint="eastAsia"/>
          <w:sz w:val="24"/>
          <w:szCs w:val="24"/>
        </w:rPr>
        <w:t>确认印制费用</w:t>
      </w:r>
      <w:r>
        <w:rPr>
          <w:rFonts w:ascii="宋体" w:eastAsia="宋体" w:hAnsi="宋体" w:hint="eastAsia"/>
          <w:sz w:val="24"/>
          <w:szCs w:val="24"/>
          <w:lang w:eastAsia="zh-Hans"/>
        </w:rPr>
        <w:t>签署报价单</w:t>
      </w:r>
      <w:r>
        <w:rPr>
          <w:rFonts w:ascii="宋体" w:eastAsia="宋体" w:hAnsi="宋体" w:hint="eastAsia"/>
          <w:sz w:val="24"/>
          <w:szCs w:val="24"/>
        </w:rPr>
        <w:t>后</w:t>
      </w:r>
      <w:r>
        <w:rPr>
          <w:rFonts w:ascii="宋体" w:eastAsia="宋体" w:hAnsi="宋体" w:hint="eastAsia"/>
          <w:sz w:val="24"/>
          <w:szCs w:val="24"/>
          <w:u w:val="single"/>
        </w:rPr>
        <w:t xml:space="preserve"> </w:t>
      </w:r>
      <w:r>
        <w:rPr>
          <w:rFonts w:ascii="宋体" w:eastAsia="宋体" w:hAnsi="宋体"/>
          <w:sz w:val="24"/>
          <w:szCs w:val="24"/>
          <w:u w:val="single"/>
        </w:rPr>
        <w:t xml:space="preserve">  </w:t>
      </w:r>
      <w:r>
        <w:rPr>
          <w:rFonts w:ascii="宋体" w:eastAsia="宋体" w:hAnsi="宋体" w:hint="eastAsia"/>
          <w:sz w:val="24"/>
          <w:szCs w:val="24"/>
          <w:u w:val="single"/>
        </w:rPr>
        <w:t xml:space="preserve"> </w:t>
      </w:r>
      <w:r>
        <w:rPr>
          <w:rFonts w:ascii="宋体" w:eastAsia="宋体" w:hAnsi="宋体"/>
          <w:sz w:val="24"/>
          <w:szCs w:val="24"/>
          <w:u w:val="single"/>
        </w:rPr>
        <w:t xml:space="preserve"> </w:t>
      </w:r>
      <w:r>
        <w:rPr>
          <w:rFonts w:ascii="宋体" w:eastAsia="宋体" w:hAnsi="宋体" w:hint="eastAsia"/>
          <w:sz w:val="24"/>
          <w:szCs w:val="24"/>
          <w:lang w:eastAsia="zh-Hans"/>
        </w:rPr>
        <w:t>工作日</w:t>
      </w:r>
      <w:r>
        <w:rPr>
          <w:rFonts w:ascii="宋体" w:eastAsia="宋体" w:hAnsi="宋体"/>
          <w:sz w:val="24"/>
          <w:szCs w:val="24"/>
        </w:rPr>
        <w:t>内将印制费用一次性付</w:t>
      </w:r>
      <w:r>
        <w:rPr>
          <w:rFonts w:ascii="宋体" w:eastAsia="宋体" w:hAnsi="宋体" w:hint="eastAsia"/>
          <w:sz w:val="24"/>
          <w:szCs w:val="24"/>
        </w:rPr>
        <w:t>给乙方。</w:t>
      </w:r>
    </w:p>
    <w:p w:rsidR="00482D2F" w:rsidRDefault="002402AA">
      <w:pPr>
        <w:snapToGrid w:val="0"/>
        <w:spacing w:line="360" w:lineRule="auto"/>
        <w:ind w:firstLine="420"/>
        <w:rPr>
          <w:rFonts w:ascii="宋体" w:eastAsia="宋体" w:hAnsi="宋体" w:cs="宋体"/>
          <w:sz w:val="24"/>
          <w:szCs w:val="24"/>
        </w:rPr>
      </w:pPr>
      <w:r>
        <w:rPr>
          <w:rFonts w:ascii="宋体" w:eastAsia="宋体" w:hAnsi="宋体" w:cs="宋体" w:hint="eastAsia"/>
          <w:sz w:val="24"/>
          <w:szCs w:val="24"/>
        </w:rPr>
        <w:t>3、</w:t>
      </w:r>
      <w:r w:rsidR="008A7541">
        <w:rPr>
          <w:rFonts w:ascii="宋体" w:eastAsia="宋体" w:hAnsi="宋体" w:hint="eastAsia"/>
          <w:sz w:val="24"/>
          <w:szCs w:val="24"/>
        </w:rPr>
        <w:t>相关印制试卷的院系</w:t>
      </w:r>
      <w:r w:rsidR="00F806FB">
        <w:rPr>
          <w:rFonts w:ascii="宋体" w:eastAsia="宋体" w:hAnsi="宋体" w:hint="eastAsia"/>
          <w:sz w:val="24"/>
          <w:szCs w:val="24"/>
        </w:rPr>
        <w:t>或单位</w:t>
      </w:r>
      <w:r>
        <w:rPr>
          <w:rFonts w:ascii="宋体" w:eastAsia="宋体" w:hAnsi="宋体" w:cs="宋体" w:hint="eastAsia"/>
          <w:bCs/>
          <w:sz w:val="24"/>
          <w:szCs w:val="24"/>
        </w:rPr>
        <w:t>付款前，</w:t>
      </w:r>
      <w:r>
        <w:rPr>
          <w:rFonts w:ascii="宋体" w:eastAsia="宋体" w:hAnsi="宋体" w:cs="宋体" w:hint="eastAsia"/>
          <w:bCs/>
          <w:sz w:val="24"/>
          <w:szCs w:val="24"/>
          <w:lang w:eastAsia="zh-Hans"/>
        </w:rPr>
        <w:t>乙方</w:t>
      </w:r>
      <w:r>
        <w:rPr>
          <w:rFonts w:ascii="宋体" w:eastAsia="宋体" w:hAnsi="宋体" w:cs="宋体" w:hint="eastAsia"/>
          <w:bCs/>
          <w:sz w:val="24"/>
          <w:szCs w:val="24"/>
        </w:rPr>
        <w:t>应根据</w:t>
      </w:r>
      <w:r w:rsidR="00F806FB">
        <w:rPr>
          <w:rFonts w:ascii="宋体" w:eastAsia="宋体" w:hAnsi="宋体" w:hint="eastAsia"/>
          <w:sz w:val="24"/>
          <w:szCs w:val="24"/>
        </w:rPr>
        <w:t>相关印制试卷的院系或单位</w:t>
      </w:r>
      <w:r>
        <w:rPr>
          <w:rFonts w:ascii="宋体" w:eastAsia="宋体" w:hAnsi="宋体" w:cs="宋体" w:hint="eastAsia"/>
          <w:bCs/>
          <w:sz w:val="24"/>
          <w:szCs w:val="24"/>
        </w:rPr>
        <w:t>付款金额提供等额增</w:t>
      </w:r>
      <w:bookmarkStart w:id="0" w:name="_GoBack"/>
      <w:bookmarkEnd w:id="0"/>
      <w:r>
        <w:rPr>
          <w:rFonts w:ascii="宋体" w:eastAsia="宋体" w:hAnsi="宋体" w:cs="宋体" w:hint="eastAsia"/>
          <w:bCs/>
          <w:sz w:val="24"/>
          <w:szCs w:val="24"/>
        </w:rPr>
        <w:t>值税发票，否则，</w:t>
      </w:r>
      <w:r w:rsidR="008A7541">
        <w:rPr>
          <w:rFonts w:ascii="宋体" w:eastAsia="宋体" w:hAnsi="宋体" w:hint="eastAsia"/>
          <w:sz w:val="24"/>
          <w:szCs w:val="24"/>
        </w:rPr>
        <w:t>相关印制试卷的院系</w:t>
      </w:r>
      <w:r w:rsidR="008A7541">
        <w:rPr>
          <w:rFonts w:ascii="宋体" w:eastAsia="宋体" w:hAnsi="宋体" w:hint="eastAsia"/>
          <w:sz w:val="24"/>
          <w:szCs w:val="24"/>
        </w:rPr>
        <w:t>或单位</w:t>
      </w:r>
      <w:r>
        <w:rPr>
          <w:rFonts w:ascii="宋体" w:eastAsia="宋体" w:hAnsi="宋体" w:cs="宋体" w:hint="eastAsia"/>
          <w:bCs/>
          <w:sz w:val="24"/>
          <w:szCs w:val="24"/>
        </w:rPr>
        <w:t>有权迟延付款，因此导致的责任由</w:t>
      </w:r>
      <w:r>
        <w:rPr>
          <w:rFonts w:ascii="宋体" w:eastAsia="宋体" w:hAnsi="宋体" w:cs="宋体" w:hint="eastAsia"/>
          <w:bCs/>
          <w:sz w:val="24"/>
          <w:szCs w:val="24"/>
          <w:lang w:eastAsia="zh-Hans"/>
        </w:rPr>
        <w:t>乙方</w:t>
      </w:r>
      <w:r>
        <w:rPr>
          <w:rFonts w:ascii="宋体" w:eastAsia="宋体" w:hAnsi="宋体" w:cs="宋体" w:hint="eastAsia"/>
          <w:bCs/>
          <w:sz w:val="24"/>
          <w:szCs w:val="24"/>
        </w:rPr>
        <w:t>自行承担，与</w:t>
      </w:r>
      <w:r w:rsidR="008A7541">
        <w:rPr>
          <w:rFonts w:ascii="宋体" w:eastAsia="宋体" w:hAnsi="宋体" w:hint="eastAsia"/>
          <w:sz w:val="24"/>
          <w:szCs w:val="24"/>
        </w:rPr>
        <w:t>相关印制试卷的院系</w:t>
      </w:r>
      <w:r w:rsidR="008A7541">
        <w:rPr>
          <w:rFonts w:ascii="宋体" w:eastAsia="宋体" w:hAnsi="宋体" w:hint="eastAsia"/>
          <w:sz w:val="24"/>
          <w:szCs w:val="24"/>
        </w:rPr>
        <w:t>或单位</w:t>
      </w:r>
      <w:r>
        <w:rPr>
          <w:rFonts w:ascii="宋体" w:eastAsia="宋体" w:hAnsi="宋体" w:cs="宋体" w:hint="eastAsia"/>
          <w:bCs/>
          <w:sz w:val="24"/>
          <w:szCs w:val="24"/>
        </w:rPr>
        <w:t>无涉。</w:t>
      </w:r>
    </w:p>
    <w:p w:rsidR="00482D2F" w:rsidRDefault="002402AA">
      <w:pPr>
        <w:snapToGrid w:val="0"/>
        <w:spacing w:line="360" w:lineRule="auto"/>
        <w:ind w:firstLine="420"/>
        <w:rPr>
          <w:rFonts w:ascii="宋体" w:eastAsia="宋体" w:hAnsi="宋体"/>
          <w:b/>
          <w:sz w:val="24"/>
          <w:szCs w:val="24"/>
        </w:rPr>
      </w:pPr>
      <w:r>
        <w:rPr>
          <w:rFonts w:ascii="宋体" w:eastAsia="宋体" w:hAnsi="宋体" w:hint="eastAsia"/>
          <w:b/>
          <w:sz w:val="24"/>
          <w:szCs w:val="24"/>
        </w:rPr>
        <w:t>五、违约责任</w:t>
      </w:r>
    </w:p>
    <w:p w:rsidR="00482D2F" w:rsidRDefault="002402AA">
      <w:pPr>
        <w:snapToGrid w:val="0"/>
        <w:spacing w:line="360" w:lineRule="auto"/>
        <w:ind w:firstLine="420"/>
        <w:rPr>
          <w:rFonts w:ascii="宋体" w:eastAsia="宋体" w:hAnsi="宋体"/>
          <w:sz w:val="24"/>
          <w:szCs w:val="24"/>
        </w:rPr>
      </w:pPr>
      <w:r>
        <w:rPr>
          <w:rFonts w:ascii="宋体" w:eastAsia="宋体" w:hAnsi="宋体" w:hint="eastAsia"/>
          <w:sz w:val="24"/>
          <w:szCs w:val="24"/>
        </w:rPr>
        <w:t>本协议在执行过程中若因乙方原因发现试卷有质量问题</w:t>
      </w:r>
      <w:r>
        <w:rPr>
          <w:rFonts w:ascii="宋体" w:eastAsia="宋体" w:hAnsi="宋体"/>
          <w:sz w:val="24"/>
          <w:szCs w:val="24"/>
        </w:rPr>
        <w:t>(含瑕疵、缺</w:t>
      </w:r>
      <w:r>
        <w:rPr>
          <w:rFonts w:ascii="宋体" w:eastAsia="宋体" w:hAnsi="宋体" w:hint="eastAsia"/>
          <w:sz w:val="24"/>
          <w:szCs w:val="24"/>
        </w:rPr>
        <w:t>陷、数量不足及延期交付等</w:t>
      </w:r>
      <w:r>
        <w:rPr>
          <w:rFonts w:ascii="宋体" w:eastAsia="宋体" w:hAnsi="宋体"/>
          <w:sz w:val="24"/>
          <w:szCs w:val="24"/>
        </w:rPr>
        <w:t>)</w:t>
      </w:r>
      <w:r>
        <w:rPr>
          <w:rFonts w:ascii="宋体" w:eastAsia="宋体" w:hAnsi="宋体" w:hint="eastAsia"/>
          <w:sz w:val="24"/>
          <w:szCs w:val="24"/>
          <w:lang w:eastAsia="zh-Hans"/>
        </w:rPr>
        <w:t>等乙方违反本协议的情况或</w:t>
      </w:r>
      <w:r>
        <w:rPr>
          <w:rFonts w:ascii="宋体" w:eastAsia="宋体" w:hAnsi="宋体"/>
          <w:sz w:val="24"/>
          <w:szCs w:val="24"/>
        </w:rPr>
        <w:t>出现违纪违规现象，甲方有权立即中止本</w:t>
      </w:r>
      <w:r>
        <w:rPr>
          <w:rFonts w:ascii="宋体" w:eastAsia="宋体" w:hAnsi="宋体" w:hint="eastAsia"/>
          <w:sz w:val="24"/>
          <w:szCs w:val="24"/>
        </w:rPr>
        <w:t>协议的执行，</w:t>
      </w:r>
      <w:r>
        <w:rPr>
          <w:rFonts w:ascii="宋体" w:eastAsia="宋体" w:hAnsi="宋体" w:hint="eastAsia"/>
          <w:sz w:val="24"/>
          <w:szCs w:val="24"/>
          <w:lang w:eastAsia="zh-Hans"/>
        </w:rPr>
        <w:t>乙方承担由此产生的全部损失</w:t>
      </w:r>
      <w:r>
        <w:rPr>
          <w:rFonts w:ascii="宋体" w:eastAsia="宋体" w:hAnsi="宋体"/>
          <w:sz w:val="24"/>
          <w:szCs w:val="24"/>
          <w:lang w:eastAsia="zh-Hans"/>
        </w:rPr>
        <w:t>，</w:t>
      </w:r>
      <w:r>
        <w:rPr>
          <w:rFonts w:ascii="宋体" w:eastAsia="宋体" w:hAnsi="宋体" w:hint="eastAsia"/>
          <w:sz w:val="24"/>
          <w:szCs w:val="24"/>
        </w:rPr>
        <w:t>违约赔偿金</w:t>
      </w:r>
      <w:r>
        <w:rPr>
          <w:rFonts w:ascii="宋体" w:eastAsia="宋体" w:hAnsi="宋体" w:hint="eastAsia"/>
          <w:sz w:val="24"/>
          <w:szCs w:val="24"/>
          <w:lang w:eastAsia="zh-Hans"/>
        </w:rPr>
        <w:t>包括但不限于</w:t>
      </w:r>
      <w:r>
        <w:rPr>
          <w:rFonts w:ascii="宋体" w:eastAsia="宋体" w:hAnsi="宋体" w:hint="eastAsia"/>
          <w:sz w:val="24"/>
          <w:szCs w:val="24"/>
        </w:rPr>
        <w:t>实际损失</w:t>
      </w:r>
      <w:r>
        <w:rPr>
          <w:rFonts w:ascii="宋体" w:eastAsia="宋体" w:hAnsi="宋体"/>
          <w:sz w:val="24"/>
          <w:szCs w:val="24"/>
        </w:rPr>
        <w:t>、</w:t>
      </w:r>
      <w:r>
        <w:rPr>
          <w:rFonts w:ascii="宋体" w:eastAsia="宋体" w:hAnsi="宋体" w:hint="eastAsia"/>
          <w:sz w:val="24"/>
          <w:szCs w:val="24"/>
          <w:lang w:eastAsia="zh-Hans"/>
        </w:rPr>
        <w:t>甲方向乙方追索而发生的诉讼费</w:t>
      </w:r>
      <w:r>
        <w:rPr>
          <w:rFonts w:ascii="宋体" w:eastAsia="宋体" w:hAnsi="宋体"/>
          <w:sz w:val="24"/>
          <w:szCs w:val="24"/>
          <w:lang w:eastAsia="zh-Hans"/>
        </w:rPr>
        <w:t>、</w:t>
      </w:r>
      <w:r>
        <w:rPr>
          <w:rFonts w:ascii="宋体" w:eastAsia="宋体" w:hAnsi="宋体" w:hint="eastAsia"/>
          <w:sz w:val="24"/>
          <w:szCs w:val="24"/>
          <w:lang w:eastAsia="zh-Hans"/>
        </w:rPr>
        <w:t>律师费</w:t>
      </w:r>
      <w:r>
        <w:rPr>
          <w:rFonts w:ascii="宋体" w:eastAsia="宋体" w:hAnsi="宋体"/>
          <w:sz w:val="24"/>
          <w:szCs w:val="24"/>
          <w:lang w:eastAsia="zh-Hans"/>
        </w:rPr>
        <w:t>、</w:t>
      </w:r>
      <w:r>
        <w:rPr>
          <w:rFonts w:ascii="宋体" w:eastAsia="宋体" w:hAnsi="宋体" w:hint="eastAsia"/>
          <w:sz w:val="24"/>
          <w:szCs w:val="24"/>
          <w:lang w:eastAsia="zh-Hans"/>
        </w:rPr>
        <w:t>差旅费等费用</w:t>
      </w:r>
      <w:r>
        <w:rPr>
          <w:rFonts w:ascii="宋体" w:eastAsia="宋体" w:hAnsi="宋体" w:hint="eastAsia"/>
          <w:sz w:val="24"/>
          <w:szCs w:val="24"/>
        </w:rPr>
        <w:t>。</w:t>
      </w:r>
    </w:p>
    <w:p w:rsidR="00482D2F" w:rsidRDefault="002402AA">
      <w:pPr>
        <w:snapToGrid w:val="0"/>
        <w:spacing w:line="360" w:lineRule="auto"/>
        <w:ind w:firstLine="420"/>
        <w:rPr>
          <w:rFonts w:ascii="宋体" w:eastAsia="宋体" w:hAnsi="宋体"/>
          <w:b/>
          <w:sz w:val="24"/>
          <w:szCs w:val="24"/>
        </w:rPr>
      </w:pPr>
      <w:r>
        <w:rPr>
          <w:rFonts w:ascii="宋体" w:eastAsia="宋体" w:hAnsi="宋体" w:hint="eastAsia"/>
          <w:b/>
          <w:sz w:val="24"/>
          <w:szCs w:val="24"/>
        </w:rPr>
        <w:t>六、协议有效期</w:t>
      </w:r>
    </w:p>
    <w:p w:rsidR="00482D2F" w:rsidRDefault="002402AA">
      <w:pPr>
        <w:snapToGrid w:val="0"/>
        <w:spacing w:line="360" w:lineRule="auto"/>
        <w:ind w:firstLine="420"/>
        <w:rPr>
          <w:rFonts w:ascii="宋体" w:eastAsia="宋体" w:hAnsi="宋体"/>
          <w:sz w:val="24"/>
          <w:szCs w:val="24"/>
        </w:rPr>
      </w:pPr>
      <w:r>
        <w:rPr>
          <w:rFonts w:ascii="宋体" w:eastAsia="宋体" w:hAnsi="宋体" w:hint="eastAsia"/>
          <w:sz w:val="24"/>
          <w:szCs w:val="24"/>
        </w:rPr>
        <w:t>本协议的有效期三年，自协议</w:t>
      </w:r>
      <w:r>
        <w:rPr>
          <w:rFonts w:ascii="宋体" w:eastAsia="宋体" w:hAnsi="宋体" w:hint="eastAsia"/>
          <w:sz w:val="24"/>
          <w:szCs w:val="24"/>
          <w:lang w:eastAsia="zh-Hans"/>
        </w:rPr>
        <w:t>双方代表</w:t>
      </w:r>
      <w:r>
        <w:rPr>
          <w:rFonts w:ascii="宋体" w:eastAsia="宋体" w:hAnsi="宋体" w:hint="eastAsia"/>
          <w:sz w:val="24"/>
          <w:szCs w:val="24"/>
        </w:rPr>
        <w:t>签字</w:t>
      </w:r>
      <w:r>
        <w:rPr>
          <w:rFonts w:ascii="宋体" w:eastAsia="宋体" w:hAnsi="宋体" w:hint="eastAsia"/>
          <w:sz w:val="24"/>
          <w:szCs w:val="24"/>
          <w:lang w:eastAsia="zh-Hans"/>
        </w:rPr>
        <w:t>并</w:t>
      </w:r>
      <w:r>
        <w:rPr>
          <w:rFonts w:ascii="宋体" w:eastAsia="宋体" w:hAnsi="宋体" w:hint="eastAsia"/>
          <w:sz w:val="24"/>
          <w:szCs w:val="24"/>
        </w:rPr>
        <w:t>盖公章起生效。如乙方未遵守本协议相关规定，</w:t>
      </w:r>
      <w:r w:rsidR="00413A52">
        <w:rPr>
          <w:rFonts w:ascii="宋体" w:eastAsia="宋体" w:hAnsi="宋体" w:hint="eastAsia"/>
          <w:sz w:val="24"/>
          <w:szCs w:val="24"/>
        </w:rPr>
        <w:t>甲方有权</w:t>
      </w:r>
      <w:r>
        <w:rPr>
          <w:rFonts w:ascii="宋体" w:eastAsia="宋体" w:hAnsi="宋体" w:hint="eastAsia"/>
          <w:sz w:val="24"/>
          <w:szCs w:val="24"/>
        </w:rPr>
        <w:t>立即终止此协议。</w:t>
      </w:r>
    </w:p>
    <w:p w:rsidR="00482D2F" w:rsidRDefault="002402AA">
      <w:pPr>
        <w:snapToGrid w:val="0"/>
        <w:spacing w:line="360" w:lineRule="auto"/>
        <w:ind w:firstLine="420"/>
        <w:rPr>
          <w:rFonts w:ascii="宋体" w:eastAsia="宋体" w:hAnsi="宋体"/>
          <w:b/>
          <w:sz w:val="24"/>
          <w:szCs w:val="24"/>
        </w:rPr>
      </w:pPr>
      <w:r>
        <w:rPr>
          <w:rFonts w:ascii="宋体" w:eastAsia="宋体" w:hAnsi="宋体" w:hint="eastAsia"/>
          <w:b/>
          <w:sz w:val="24"/>
          <w:szCs w:val="24"/>
        </w:rPr>
        <w:t>七、争议的解决</w:t>
      </w:r>
    </w:p>
    <w:p w:rsidR="00482D2F" w:rsidRDefault="002402AA">
      <w:pPr>
        <w:snapToGrid w:val="0"/>
        <w:spacing w:line="360" w:lineRule="auto"/>
        <w:ind w:firstLine="420"/>
        <w:rPr>
          <w:rFonts w:ascii="宋体" w:eastAsia="宋体" w:hAnsi="宋体"/>
          <w:sz w:val="24"/>
          <w:szCs w:val="24"/>
        </w:rPr>
      </w:pPr>
      <w:r>
        <w:rPr>
          <w:rFonts w:ascii="宋体" w:eastAsia="宋体" w:hAnsi="宋体" w:hint="eastAsia"/>
          <w:sz w:val="24"/>
          <w:szCs w:val="24"/>
        </w:rPr>
        <w:t>协议双方应就与本协议有关的争议和纠纷协商解决。协商不成的，双方有权向甲方所在地</w:t>
      </w:r>
      <w:r>
        <w:rPr>
          <w:rFonts w:ascii="宋体" w:eastAsia="宋体" w:hAnsi="宋体" w:hint="eastAsia"/>
          <w:sz w:val="24"/>
          <w:szCs w:val="24"/>
          <w:lang w:eastAsia="zh-Hans"/>
        </w:rPr>
        <w:t>有管辖权的</w:t>
      </w:r>
      <w:r>
        <w:rPr>
          <w:rFonts w:ascii="宋体" w:eastAsia="宋体" w:hAnsi="宋体" w:hint="eastAsia"/>
          <w:sz w:val="24"/>
          <w:szCs w:val="24"/>
        </w:rPr>
        <w:t>人民法院提起起诉。</w:t>
      </w:r>
    </w:p>
    <w:p w:rsidR="00482D2F" w:rsidRDefault="002402AA">
      <w:pPr>
        <w:snapToGrid w:val="0"/>
        <w:spacing w:line="360" w:lineRule="auto"/>
        <w:ind w:firstLine="420"/>
        <w:rPr>
          <w:rFonts w:ascii="宋体" w:eastAsia="宋体" w:hAnsi="宋体"/>
          <w:b/>
          <w:sz w:val="24"/>
          <w:szCs w:val="24"/>
        </w:rPr>
      </w:pPr>
      <w:r>
        <w:rPr>
          <w:rFonts w:ascii="宋体" w:eastAsia="宋体" w:hAnsi="宋体" w:hint="eastAsia"/>
          <w:b/>
          <w:sz w:val="24"/>
          <w:szCs w:val="24"/>
        </w:rPr>
        <w:t>八、协议生</w:t>
      </w:r>
      <w:r>
        <w:rPr>
          <w:rFonts w:ascii="宋体" w:eastAsia="宋体" w:hAnsi="宋体"/>
          <w:b/>
          <w:sz w:val="24"/>
          <w:szCs w:val="24"/>
        </w:rPr>
        <w:t>效及文本</w:t>
      </w:r>
    </w:p>
    <w:p w:rsidR="00482D2F" w:rsidRDefault="002402AA">
      <w:pPr>
        <w:snapToGrid w:val="0"/>
        <w:spacing w:line="360" w:lineRule="auto"/>
        <w:ind w:firstLine="420"/>
        <w:rPr>
          <w:rFonts w:ascii="宋体" w:eastAsia="宋体" w:hAnsi="宋体"/>
          <w:sz w:val="24"/>
          <w:szCs w:val="24"/>
        </w:rPr>
      </w:pPr>
      <w:r>
        <w:rPr>
          <w:rFonts w:ascii="宋体" w:eastAsia="宋体" w:hAnsi="宋体" w:hint="eastAsia"/>
          <w:sz w:val="24"/>
          <w:szCs w:val="24"/>
        </w:rPr>
        <w:t>本协议</w:t>
      </w:r>
      <w:r>
        <w:rPr>
          <w:rFonts w:ascii="宋体" w:eastAsia="宋体" w:hAnsi="宋体" w:hint="eastAsia"/>
          <w:sz w:val="24"/>
          <w:szCs w:val="24"/>
          <w:lang w:eastAsia="zh-Hans"/>
        </w:rPr>
        <w:t>一式两份</w:t>
      </w:r>
      <w:r>
        <w:rPr>
          <w:rFonts w:ascii="宋体" w:eastAsia="宋体" w:hAnsi="宋体"/>
          <w:sz w:val="24"/>
          <w:szCs w:val="24"/>
          <w:lang w:eastAsia="zh-Hans"/>
        </w:rPr>
        <w:t>，</w:t>
      </w:r>
      <w:r>
        <w:rPr>
          <w:rFonts w:ascii="宋体" w:eastAsia="宋体" w:hAnsi="宋体" w:hint="eastAsia"/>
          <w:sz w:val="24"/>
          <w:szCs w:val="24"/>
        </w:rPr>
        <w:t>由甲、乙双方代表签字</w:t>
      </w:r>
      <w:r>
        <w:rPr>
          <w:rFonts w:ascii="宋体" w:eastAsia="宋体" w:hAnsi="宋体" w:hint="eastAsia"/>
          <w:sz w:val="24"/>
          <w:szCs w:val="24"/>
          <w:lang w:eastAsia="zh-Hans"/>
        </w:rPr>
        <w:t>并</w:t>
      </w:r>
      <w:r>
        <w:rPr>
          <w:rFonts w:ascii="宋体" w:eastAsia="宋体" w:hAnsi="宋体" w:hint="eastAsia"/>
          <w:sz w:val="24"/>
          <w:szCs w:val="24"/>
        </w:rPr>
        <w:t>盖公章后生效，双方各执一份为凭。本协议未尽事宜，由双方协商解决，如需变更协议条款，须另行签订补充协议。补充协议与本协议具有同等效力。</w:t>
      </w:r>
    </w:p>
    <w:p w:rsidR="00482D2F" w:rsidRDefault="00482D2F">
      <w:pPr>
        <w:spacing w:line="360" w:lineRule="auto"/>
        <w:rPr>
          <w:rFonts w:ascii="宋体" w:eastAsia="宋体" w:hAnsi="宋体"/>
          <w:sz w:val="24"/>
          <w:szCs w:val="24"/>
        </w:rPr>
      </w:pPr>
    </w:p>
    <w:p w:rsidR="00482D2F" w:rsidRDefault="002402AA">
      <w:pPr>
        <w:spacing w:line="360" w:lineRule="auto"/>
        <w:rPr>
          <w:rFonts w:ascii="宋体" w:eastAsia="宋体" w:hAnsi="宋体"/>
          <w:sz w:val="24"/>
          <w:szCs w:val="24"/>
        </w:rPr>
      </w:pPr>
      <w:r>
        <w:rPr>
          <w:rFonts w:ascii="宋体" w:eastAsia="宋体" w:hAnsi="宋体" w:hint="eastAsia"/>
          <w:sz w:val="24"/>
          <w:szCs w:val="24"/>
        </w:rPr>
        <w:t>甲方</w:t>
      </w:r>
      <w:r>
        <w:rPr>
          <w:rFonts w:ascii="宋体" w:eastAsia="宋体" w:hAnsi="宋体"/>
          <w:sz w:val="24"/>
          <w:szCs w:val="24"/>
        </w:rPr>
        <w:t>: 南京</w:t>
      </w:r>
      <w:r>
        <w:rPr>
          <w:rFonts w:ascii="宋体" w:eastAsia="宋体" w:hAnsi="宋体" w:hint="eastAsia"/>
          <w:sz w:val="24"/>
          <w:szCs w:val="24"/>
        </w:rPr>
        <w:t xml:space="preserve">大学 </w:t>
      </w:r>
      <w:r>
        <w:rPr>
          <w:rFonts w:ascii="宋体" w:eastAsia="宋体" w:hAnsi="宋体"/>
          <w:sz w:val="24"/>
          <w:szCs w:val="24"/>
        </w:rPr>
        <w:t xml:space="preserve">                            </w:t>
      </w:r>
      <w:r>
        <w:rPr>
          <w:rFonts w:ascii="宋体" w:eastAsia="宋体" w:hAnsi="宋体" w:hint="eastAsia"/>
          <w:sz w:val="24"/>
          <w:szCs w:val="24"/>
        </w:rPr>
        <w:t>乙方</w:t>
      </w:r>
      <w:r>
        <w:rPr>
          <w:rFonts w:ascii="宋体" w:eastAsia="宋体" w:hAnsi="宋体"/>
          <w:sz w:val="24"/>
          <w:szCs w:val="24"/>
        </w:rPr>
        <w:t xml:space="preserve">: </w:t>
      </w:r>
    </w:p>
    <w:p w:rsidR="00482D2F" w:rsidRDefault="002402AA">
      <w:pPr>
        <w:spacing w:line="360" w:lineRule="auto"/>
        <w:jc w:val="left"/>
        <w:rPr>
          <w:rFonts w:ascii="宋体" w:eastAsia="宋体" w:hAnsi="宋体"/>
          <w:sz w:val="24"/>
          <w:szCs w:val="24"/>
        </w:rPr>
      </w:pPr>
      <w:r>
        <w:rPr>
          <w:rFonts w:ascii="宋体" w:eastAsia="宋体" w:hAnsi="宋体" w:hint="eastAsia"/>
          <w:sz w:val="24"/>
          <w:szCs w:val="24"/>
        </w:rPr>
        <w:t>代表</w:t>
      </w:r>
      <w:r>
        <w:rPr>
          <w:rFonts w:ascii="宋体" w:eastAsia="宋体" w:hAnsi="宋体"/>
          <w:sz w:val="24"/>
          <w:szCs w:val="24"/>
        </w:rPr>
        <w:t>:</w:t>
      </w:r>
      <w:r>
        <w:rPr>
          <w:rFonts w:ascii="宋体" w:eastAsia="宋体" w:hAnsi="宋体" w:hint="eastAsia"/>
          <w:sz w:val="24"/>
          <w:szCs w:val="24"/>
        </w:rPr>
        <w:t xml:space="preserve"> </w:t>
      </w:r>
      <w:r>
        <w:rPr>
          <w:rFonts w:ascii="宋体" w:eastAsia="宋体" w:hAnsi="宋体"/>
          <w:sz w:val="24"/>
          <w:szCs w:val="24"/>
        </w:rPr>
        <w:t xml:space="preserve">                                     </w:t>
      </w:r>
      <w:r>
        <w:rPr>
          <w:rFonts w:ascii="宋体" w:eastAsia="宋体" w:hAnsi="宋体" w:hint="eastAsia"/>
          <w:sz w:val="24"/>
          <w:szCs w:val="24"/>
        </w:rPr>
        <w:t>代表</w:t>
      </w:r>
      <w:r>
        <w:rPr>
          <w:rFonts w:ascii="宋体" w:eastAsia="宋体" w:hAnsi="宋体"/>
          <w:sz w:val="24"/>
          <w:szCs w:val="24"/>
        </w:rPr>
        <w:t>:</w:t>
      </w:r>
    </w:p>
    <w:p w:rsidR="00482D2F" w:rsidRDefault="002402AA">
      <w:pPr>
        <w:spacing w:line="360" w:lineRule="auto"/>
        <w:rPr>
          <w:rFonts w:ascii="宋体" w:eastAsia="宋体" w:hAnsi="宋体"/>
          <w:sz w:val="24"/>
          <w:szCs w:val="24"/>
        </w:rPr>
      </w:pPr>
      <w:r>
        <w:rPr>
          <w:rFonts w:ascii="宋体" w:eastAsia="宋体" w:hAnsi="宋体"/>
          <w:sz w:val="24"/>
          <w:szCs w:val="24"/>
        </w:rPr>
        <w:t>2021年</w:t>
      </w:r>
      <w:r>
        <w:rPr>
          <w:rFonts w:ascii="宋体" w:eastAsia="宋体" w:hAnsi="宋体" w:hint="eastAsia"/>
          <w:sz w:val="24"/>
          <w:szCs w:val="24"/>
        </w:rPr>
        <w:t xml:space="preserve"> </w:t>
      </w:r>
      <w:r>
        <w:rPr>
          <w:rFonts w:ascii="宋体" w:eastAsia="宋体" w:hAnsi="宋体"/>
          <w:sz w:val="24"/>
          <w:szCs w:val="24"/>
        </w:rPr>
        <w:t xml:space="preserve"> 月</w:t>
      </w:r>
      <w:r>
        <w:rPr>
          <w:rFonts w:ascii="宋体" w:eastAsia="宋体" w:hAnsi="宋体" w:hint="eastAsia"/>
          <w:sz w:val="24"/>
          <w:szCs w:val="24"/>
        </w:rPr>
        <w:t xml:space="preserve"> </w:t>
      </w:r>
      <w:r>
        <w:rPr>
          <w:rFonts w:ascii="宋体" w:eastAsia="宋体" w:hAnsi="宋体"/>
          <w:sz w:val="24"/>
          <w:szCs w:val="24"/>
        </w:rPr>
        <w:t xml:space="preserve">  </w:t>
      </w:r>
      <w:r>
        <w:rPr>
          <w:rFonts w:ascii="宋体" w:eastAsia="宋体" w:hAnsi="宋体" w:hint="eastAsia"/>
          <w:sz w:val="24"/>
          <w:szCs w:val="24"/>
        </w:rPr>
        <w:t xml:space="preserve">日 </w:t>
      </w:r>
      <w:r>
        <w:rPr>
          <w:rFonts w:ascii="宋体" w:eastAsia="宋体" w:hAnsi="宋体"/>
          <w:sz w:val="24"/>
          <w:szCs w:val="24"/>
        </w:rPr>
        <w:t xml:space="preserve">                           2021年</w:t>
      </w:r>
      <w:r>
        <w:rPr>
          <w:rFonts w:ascii="宋体" w:eastAsia="宋体" w:hAnsi="宋体" w:hint="eastAsia"/>
          <w:sz w:val="24"/>
          <w:szCs w:val="24"/>
        </w:rPr>
        <w:t xml:space="preserve"> </w:t>
      </w:r>
      <w:r>
        <w:rPr>
          <w:rFonts w:ascii="宋体" w:eastAsia="宋体" w:hAnsi="宋体"/>
          <w:sz w:val="24"/>
          <w:szCs w:val="24"/>
        </w:rPr>
        <w:t xml:space="preserve"> </w:t>
      </w:r>
      <w:r>
        <w:rPr>
          <w:rFonts w:ascii="宋体" w:eastAsia="宋体" w:hAnsi="宋体" w:hint="eastAsia"/>
          <w:sz w:val="24"/>
          <w:szCs w:val="24"/>
        </w:rPr>
        <w:t xml:space="preserve"> </w:t>
      </w:r>
      <w:r>
        <w:rPr>
          <w:rFonts w:ascii="宋体" w:eastAsia="宋体" w:hAnsi="宋体"/>
          <w:sz w:val="24"/>
          <w:szCs w:val="24"/>
        </w:rPr>
        <w:t>月</w:t>
      </w:r>
      <w:r>
        <w:rPr>
          <w:rFonts w:ascii="宋体" w:eastAsia="宋体" w:hAnsi="宋体" w:hint="eastAsia"/>
          <w:sz w:val="24"/>
          <w:szCs w:val="24"/>
        </w:rPr>
        <w:t xml:space="preserve"> </w:t>
      </w:r>
      <w:r>
        <w:rPr>
          <w:rFonts w:ascii="宋体" w:eastAsia="宋体" w:hAnsi="宋体"/>
          <w:sz w:val="24"/>
          <w:szCs w:val="24"/>
        </w:rPr>
        <w:t xml:space="preserve"> </w:t>
      </w:r>
      <w:r>
        <w:rPr>
          <w:rFonts w:ascii="宋体" w:eastAsia="宋体" w:hAnsi="宋体" w:hint="eastAsia"/>
          <w:sz w:val="24"/>
          <w:szCs w:val="24"/>
        </w:rPr>
        <w:t xml:space="preserve"> 日</w:t>
      </w:r>
    </w:p>
    <w:sectPr w:rsidR="00482D2F" w:rsidSect="008A7541">
      <w:pgSz w:w="11906" w:h="16838"/>
      <w:pgMar w:top="1276"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C2A5D" w:rsidRDefault="002C2A5D" w:rsidP="00E42AA4">
      <w:r>
        <w:separator/>
      </w:r>
    </w:p>
  </w:endnote>
  <w:endnote w:type="continuationSeparator" w:id="0">
    <w:p w:rsidR="002C2A5D" w:rsidRDefault="002C2A5D" w:rsidP="00E42A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C2A5D" w:rsidRDefault="002C2A5D" w:rsidP="00E42AA4">
      <w:r>
        <w:separator/>
      </w:r>
    </w:p>
  </w:footnote>
  <w:footnote w:type="continuationSeparator" w:id="0">
    <w:p w:rsidR="002C2A5D" w:rsidRDefault="002C2A5D" w:rsidP="00E42AA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1C19"/>
    <w:rsid w:val="BBDF5B20"/>
    <w:rsid w:val="BCEF8B0B"/>
    <w:rsid w:val="BF7FBD0D"/>
    <w:rsid w:val="EDFBEE33"/>
    <w:rsid w:val="EFD95B23"/>
    <w:rsid w:val="FEB4AD49"/>
    <w:rsid w:val="FFF356E9"/>
    <w:rsid w:val="FFFB2840"/>
    <w:rsid w:val="00071ED3"/>
    <w:rsid w:val="00122BA2"/>
    <w:rsid w:val="002402AA"/>
    <w:rsid w:val="002C2A5D"/>
    <w:rsid w:val="002E2B24"/>
    <w:rsid w:val="002F57F0"/>
    <w:rsid w:val="003C74EF"/>
    <w:rsid w:val="00413A52"/>
    <w:rsid w:val="00470FAD"/>
    <w:rsid w:val="00482D2F"/>
    <w:rsid w:val="006519C7"/>
    <w:rsid w:val="00701DF7"/>
    <w:rsid w:val="008A7541"/>
    <w:rsid w:val="00A775D6"/>
    <w:rsid w:val="00AE40A6"/>
    <w:rsid w:val="00AF5545"/>
    <w:rsid w:val="00B543E3"/>
    <w:rsid w:val="00E31C19"/>
    <w:rsid w:val="00E42AA4"/>
    <w:rsid w:val="00F770AA"/>
    <w:rsid w:val="00F806FB"/>
    <w:rsid w:val="00FA620B"/>
    <w:rsid w:val="00FD7A4E"/>
    <w:rsid w:val="02112AE3"/>
    <w:rsid w:val="082C148A"/>
    <w:rsid w:val="08BB0F62"/>
    <w:rsid w:val="1C80194D"/>
    <w:rsid w:val="1EF74309"/>
    <w:rsid w:val="27CB4D62"/>
    <w:rsid w:val="328E04C8"/>
    <w:rsid w:val="3381002D"/>
    <w:rsid w:val="36A8564A"/>
    <w:rsid w:val="4965412F"/>
    <w:rsid w:val="55150F1E"/>
    <w:rsid w:val="56A91802"/>
    <w:rsid w:val="5FE13A7D"/>
    <w:rsid w:val="602776E2"/>
    <w:rsid w:val="63B41EBE"/>
    <w:rsid w:val="68DF59EB"/>
    <w:rsid w:val="6BF99B3A"/>
    <w:rsid w:val="6D613EE1"/>
    <w:rsid w:val="74AE1D28"/>
    <w:rsid w:val="7B3F2F7F"/>
    <w:rsid w:val="7E77D2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D7950A"/>
  <w15:docId w15:val="{260713EB-92D6-4E6E-B4CF-8558F4393C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unhideWhenUsed/>
    <w:qFormat/>
    <w:pPr>
      <w:jc w:val="left"/>
    </w:pPr>
  </w:style>
  <w:style w:type="paragraph" w:styleId="a4">
    <w:name w:val="footer"/>
    <w:basedOn w:val="a"/>
    <w:link w:val="a5"/>
    <w:uiPriority w:val="99"/>
    <w:unhideWhenUsed/>
    <w:qFormat/>
    <w:pPr>
      <w:tabs>
        <w:tab w:val="center" w:pos="4153"/>
        <w:tab w:val="right" w:pos="8306"/>
      </w:tabs>
      <w:snapToGrid w:val="0"/>
      <w:jc w:val="left"/>
    </w:pPr>
    <w:rPr>
      <w:sz w:val="18"/>
      <w:szCs w:val="18"/>
    </w:rPr>
  </w:style>
  <w:style w:type="paragraph" w:styleId="a6">
    <w:name w:val="header"/>
    <w:basedOn w:val="a"/>
    <w:link w:val="a7"/>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qFormat/>
    <w:rPr>
      <w:sz w:val="18"/>
      <w:szCs w:val="18"/>
    </w:rPr>
  </w:style>
  <w:style w:type="character" w:customStyle="1" w:styleId="a5">
    <w:name w:val="页脚 字符"/>
    <w:basedOn w:val="a0"/>
    <w:link w:val="a4"/>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2</Pages>
  <Words>235</Words>
  <Characters>1342</Characters>
  <Application>Microsoft Office Word</Application>
  <DocSecurity>0</DocSecurity>
  <Lines>11</Lines>
  <Paragraphs>3</Paragraphs>
  <ScaleCrop>false</ScaleCrop>
  <Company/>
  <LinksUpToDate>false</LinksUpToDate>
  <CharactersWithSpaces>1574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nju</dc:creator>
  <cp:lastModifiedBy>sy</cp:lastModifiedBy>
  <cp:revision>16</cp:revision>
  <cp:lastPrinted>2021-12-07T07:49:00Z</cp:lastPrinted>
  <dcterms:created xsi:type="dcterms:W3CDTF">2021-11-19T00:05:00Z</dcterms:created>
  <dcterms:modified xsi:type="dcterms:W3CDTF">2021-12-08T07:40:00Z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6A9783E567B54408ABBAFF1364426145</vt:lpwstr>
  </property>
</Properties>
</file>